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75A" w:rsidRDefault="000B175A" w:rsidP="000B175A">
      <w:pPr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58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System zarządzania firmą – salon SPA, salon kosmetyczny, klub fitness</w:t>
      </w:r>
    </w:p>
    <w:p w:rsidR="00A958F7" w:rsidRPr="00A958F7" w:rsidRDefault="00A958F7" w:rsidP="000B175A">
      <w:pPr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175A" w:rsidRPr="000B175A" w:rsidRDefault="000B175A" w:rsidP="000B175A">
      <w:pPr>
        <w:spacing w:before="150" w:after="150" w:line="270" w:lineRule="atLeast"/>
        <w:rPr>
          <w:rFonts w:ascii="Times New Roman" w:eastAsia="Times New Roman" w:hAnsi="Times New Roman" w:cs="Times New Roman"/>
          <w:color w:val="40464A"/>
          <w:sz w:val="24"/>
          <w:szCs w:val="24"/>
          <w:lang w:eastAsia="pl-PL"/>
        </w:rPr>
      </w:pPr>
      <w:r w:rsidRPr="000B1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Korzyści z zdobycia wiedzy praktycznej</w:t>
      </w:r>
    </w:p>
    <w:p w:rsidR="000B175A" w:rsidRPr="000B175A" w:rsidRDefault="000B175A" w:rsidP="000B175A">
      <w:pPr>
        <w:spacing w:before="150" w:after="150" w:line="270" w:lineRule="atLeast"/>
        <w:rPr>
          <w:rFonts w:ascii="Times New Roman" w:eastAsia="Times New Roman" w:hAnsi="Times New Roman" w:cs="Times New Roman"/>
          <w:color w:val="40464A"/>
          <w:sz w:val="24"/>
          <w:szCs w:val="24"/>
          <w:lang w:eastAsia="pl-PL"/>
        </w:rPr>
      </w:pPr>
      <w:r w:rsidRPr="000B17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Dzięki zdobytej wiedzy i umiejętności uczestnicy będą biegle posługiwać się systemem zarządzania salonem SPA. Dodatkowym atutem jest uzyskanie certyfikatu z tego oprogramowania.</w:t>
      </w:r>
    </w:p>
    <w:p w:rsidR="000B175A" w:rsidRPr="000B175A" w:rsidRDefault="000B175A" w:rsidP="000B175A">
      <w:pPr>
        <w:spacing w:before="150" w:after="150" w:line="270" w:lineRule="atLeast"/>
        <w:rPr>
          <w:rFonts w:ascii="Times New Roman" w:eastAsia="Times New Roman" w:hAnsi="Times New Roman" w:cs="Times New Roman"/>
          <w:color w:val="40464A"/>
          <w:sz w:val="24"/>
          <w:szCs w:val="24"/>
          <w:lang w:eastAsia="pl-PL"/>
        </w:rPr>
      </w:pPr>
      <w:r w:rsidRPr="000B1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Cel </w:t>
      </w:r>
    </w:p>
    <w:p w:rsidR="000B175A" w:rsidRPr="000B175A" w:rsidRDefault="000B175A" w:rsidP="000B175A">
      <w:pPr>
        <w:spacing w:before="150" w:after="150" w:line="270" w:lineRule="atLeast"/>
        <w:rPr>
          <w:rFonts w:ascii="Times New Roman" w:eastAsia="Times New Roman" w:hAnsi="Times New Roman" w:cs="Times New Roman"/>
          <w:color w:val="40464A"/>
          <w:sz w:val="24"/>
          <w:szCs w:val="24"/>
          <w:lang w:eastAsia="pl-PL"/>
        </w:rPr>
      </w:pPr>
      <w:r w:rsidRPr="000B17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Przekazywanie wiedzy i umiejętności oraz wyrobienie odpowiednich postaw i zachowań umożliwiających skuteczne przygotowanie i prowadzenie dokumentacji w prowadzeniu i zarządzaniu firmą typu salon SPA przy użyciu kilku aplikacji Versum. </w:t>
      </w:r>
    </w:p>
    <w:p w:rsidR="000B175A" w:rsidRPr="000B175A" w:rsidRDefault="000B175A" w:rsidP="000B175A">
      <w:pPr>
        <w:spacing w:before="150" w:after="150" w:line="270" w:lineRule="atLeast"/>
        <w:rPr>
          <w:rFonts w:ascii="Times New Roman" w:eastAsia="Times New Roman" w:hAnsi="Times New Roman" w:cs="Times New Roman"/>
          <w:color w:val="40464A"/>
          <w:sz w:val="24"/>
          <w:szCs w:val="24"/>
          <w:lang w:eastAsia="pl-PL"/>
        </w:rPr>
      </w:pPr>
      <w:r w:rsidRPr="000B1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Przeznaczenie</w:t>
      </w:r>
    </w:p>
    <w:p w:rsidR="000B175A" w:rsidRPr="000B175A" w:rsidRDefault="000B175A" w:rsidP="000B175A">
      <w:pPr>
        <w:spacing w:before="150" w:after="150" w:line="270" w:lineRule="atLeast"/>
        <w:rPr>
          <w:rFonts w:ascii="Times New Roman" w:eastAsia="Times New Roman" w:hAnsi="Times New Roman" w:cs="Times New Roman"/>
          <w:color w:val="40464A"/>
          <w:sz w:val="24"/>
          <w:szCs w:val="24"/>
          <w:lang w:eastAsia="pl-PL"/>
        </w:rPr>
      </w:pPr>
      <w:r w:rsidRPr="000B17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Kurs przeznaczony jest dla osób dorosłych, studentów (firm i instytucji) pragnących</w:t>
      </w:r>
      <w:bookmarkStart w:id="0" w:name="_GoBack"/>
      <w:bookmarkEnd w:id="0"/>
      <w:r w:rsidRPr="000B17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uzyskać kompleksową wiedzę i umiejętności z zakresu obsługi aplikacji Versum. </w:t>
      </w:r>
    </w:p>
    <w:p w:rsidR="000B175A" w:rsidRPr="000B175A" w:rsidRDefault="000B175A" w:rsidP="000B175A">
      <w:pPr>
        <w:spacing w:before="150" w:after="150" w:line="270" w:lineRule="atLeast"/>
        <w:rPr>
          <w:rFonts w:ascii="Times New Roman" w:eastAsia="Times New Roman" w:hAnsi="Times New Roman" w:cs="Times New Roman"/>
          <w:color w:val="40464A"/>
          <w:sz w:val="24"/>
          <w:szCs w:val="24"/>
          <w:lang w:eastAsia="pl-PL"/>
        </w:rPr>
      </w:pPr>
      <w:r w:rsidRPr="000B175A">
        <w:rPr>
          <w:rFonts w:ascii="Times New Roman" w:eastAsia="Times New Roman" w:hAnsi="Times New Roman" w:cs="Times New Roman"/>
          <w:color w:val="40464A"/>
          <w:sz w:val="24"/>
          <w:szCs w:val="24"/>
          <w:lang w:eastAsia="pl-PL"/>
        </w:rPr>
        <w:t> </w:t>
      </w:r>
    </w:p>
    <w:p w:rsidR="000B175A" w:rsidRPr="000B175A" w:rsidRDefault="000B175A" w:rsidP="000B175A">
      <w:pPr>
        <w:spacing w:before="150" w:after="150" w:line="270" w:lineRule="atLeast"/>
        <w:rPr>
          <w:rFonts w:ascii="Times New Roman" w:eastAsia="Times New Roman" w:hAnsi="Times New Roman" w:cs="Times New Roman"/>
          <w:color w:val="40464A"/>
          <w:sz w:val="24"/>
          <w:szCs w:val="24"/>
          <w:lang w:eastAsia="pl-PL"/>
        </w:rPr>
      </w:pPr>
      <w:r w:rsidRPr="000B1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Wykaz umiejętności będących przedmiotem kształcenia:</w:t>
      </w:r>
    </w:p>
    <w:p w:rsidR="000B175A" w:rsidRPr="000B175A" w:rsidRDefault="000B175A" w:rsidP="000B175A">
      <w:pPr>
        <w:spacing w:before="150" w:after="150" w:line="270" w:lineRule="atLeast"/>
        <w:rPr>
          <w:rFonts w:ascii="Times New Roman" w:eastAsia="Times New Roman" w:hAnsi="Times New Roman" w:cs="Times New Roman"/>
          <w:color w:val="40464A"/>
          <w:sz w:val="24"/>
          <w:szCs w:val="24"/>
          <w:lang w:eastAsia="pl-PL"/>
        </w:rPr>
      </w:pPr>
      <w:r w:rsidRPr="000B17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wyniku realizacji programu kształcenia z zakresu obsługi aplikacji Versum uczestnik powinien:</w:t>
      </w:r>
    </w:p>
    <w:p w:rsidR="00A958F7" w:rsidRPr="00A958F7" w:rsidRDefault="000B175A" w:rsidP="00A958F7">
      <w:pPr>
        <w:pStyle w:val="Akapitzlist"/>
        <w:numPr>
          <w:ilvl w:val="0"/>
          <w:numId w:val="7"/>
        </w:numPr>
        <w:spacing w:line="270" w:lineRule="atLeast"/>
        <w:ind w:left="993" w:hanging="426"/>
        <w:contextualSpacing/>
        <w:rPr>
          <w:color w:val="40464A"/>
        </w:rPr>
      </w:pPr>
      <w:r w:rsidRPr="00A958F7">
        <w:rPr>
          <w:color w:val="000000"/>
        </w:rPr>
        <w:t xml:space="preserve">Zakładać nową firmę w systemie, dokonać konfiguracji parametrów firmy, jej struktury organizacyjne. </w:t>
      </w:r>
    </w:p>
    <w:p w:rsidR="00A958F7" w:rsidRPr="00A958F7" w:rsidRDefault="00A958F7" w:rsidP="00A958F7">
      <w:pPr>
        <w:pStyle w:val="Akapitzlist"/>
        <w:numPr>
          <w:ilvl w:val="0"/>
          <w:numId w:val="7"/>
        </w:numPr>
        <w:spacing w:line="270" w:lineRule="atLeast"/>
        <w:ind w:left="993" w:hanging="426"/>
        <w:contextualSpacing/>
        <w:rPr>
          <w:color w:val="40464A"/>
        </w:rPr>
      </w:pPr>
      <w:r w:rsidRPr="00A958F7">
        <w:rPr>
          <w:color w:val="000000"/>
        </w:rPr>
        <w:t>Tworzenie pracowników salonu</w:t>
      </w:r>
    </w:p>
    <w:p w:rsidR="000B175A" w:rsidRPr="00A958F7" w:rsidRDefault="000B175A" w:rsidP="00A958F7">
      <w:pPr>
        <w:pStyle w:val="Akapitzlist"/>
        <w:numPr>
          <w:ilvl w:val="0"/>
          <w:numId w:val="7"/>
        </w:numPr>
        <w:spacing w:line="270" w:lineRule="atLeast"/>
        <w:ind w:left="993" w:hanging="426"/>
        <w:contextualSpacing/>
        <w:rPr>
          <w:color w:val="40464A"/>
        </w:rPr>
      </w:pPr>
      <w:r w:rsidRPr="00A958F7">
        <w:rPr>
          <w:color w:val="000000"/>
        </w:rPr>
        <w:t>Tworzyć harmonogramy pracy pracowników salonu oraz harmonogramy wizyt klientów salonu.</w:t>
      </w:r>
    </w:p>
    <w:p w:rsidR="000B175A" w:rsidRPr="00A958F7" w:rsidRDefault="000B175A" w:rsidP="00A958F7">
      <w:pPr>
        <w:pStyle w:val="Akapitzlist"/>
        <w:numPr>
          <w:ilvl w:val="0"/>
          <w:numId w:val="7"/>
        </w:numPr>
        <w:spacing w:line="270" w:lineRule="atLeast"/>
        <w:ind w:left="993" w:hanging="426"/>
        <w:contextualSpacing/>
        <w:rPr>
          <w:color w:val="40464A"/>
        </w:rPr>
      </w:pPr>
      <w:r w:rsidRPr="00A958F7">
        <w:rPr>
          <w:color w:val="000000"/>
        </w:rPr>
        <w:t xml:space="preserve">Tworzyć dokumenty magazynowe, dokumenty handlowe, przygotować sprzedaż detaliczną, kartoteki asortymentów, inwentaryzacji, bilansu otwarcia kasy, </w:t>
      </w:r>
    </w:p>
    <w:p w:rsidR="000B175A" w:rsidRPr="00A958F7" w:rsidRDefault="000B175A" w:rsidP="00A958F7">
      <w:pPr>
        <w:pStyle w:val="Akapitzlist"/>
        <w:numPr>
          <w:ilvl w:val="0"/>
          <w:numId w:val="7"/>
        </w:numPr>
        <w:spacing w:line="270" w:lineRule="atLeast"/>
        <w:ind w:left="993" w:hanging="426"/>
        <w:contextualSpacing/>
        <w:rPr>
          <w:color w:val="40464A"/>
        </w:rPr>
      </w:pPr>
      <w:r w:rsidRPr="00A958F7">
        <w:rPr>
          <w:color w:val="000000"/>
        </w:rPr>
        <w:t xml:space="preserve">Przeprowadzać sprawnie klasyfikację rodzajową środków trwałych (gospodarka magazynowa) artykułów SPA, z możliwością jej uzupełniania w programie. </w:t>
      </w:r>
    </w:p>
    <w:p w:rsidR="000B175A" w:rsidRPr="00A958F7" w:rsidRDefault="000B175A" w:rsidP="00A958F7">
      <w:pPr>
        <w:pStyle w:val="Akapitzlist"/>
        <w:numPr>
          <w:ilvl w:val="0"/>
          <w:numId w:val="7"/>
        </w:numPr>
        <w:spacing w:line="270" w:lineRule="atLeast"/>
        <w:ind w:left="993" w:hanging="426"/>
        <w:contextualSpacing/>
      </w:pPr>
      <w:r w:rsidRPr="00A958F7">
        <w:rPr>
          <w:color w:val="000000"/>
        </w:rPr>
        <w:t xml:space="preserve">Założyć i obsługiwać kalendarz, wprowadzać dane kartotekowe, akta osobowe, </w:t>
      </w:r>
      <w:r w:rsidRPr="00A958F7">
        <w:t>umowy, prowadzić czas pracy w systemie Versum</w:t>
      </w:r>
    </w:p>
    <w:p w:rsidR="00A958F7" w:rsidRPr="00A958F7" w:rsidRDefault="000B175A" w:rsidP="00A958F7">
      <w:pPr>
        <w:pStyle w:val="Akapitzlist"/>
        <w:numPr>
          <w:ilvl w:val="0"/>
          <w:numId w:val="7"/>
        </w:numPr>
        <w:spacing w:line="270" w:lineRule="atLeast"/>
        <w:ind w:left="993" w:hanging="426"/>
        <w:contextualSpacing/>
      </w:pPr>
      <w:r w:rsidRPr="00A958F7">
        <w:t>Tworzyć zarządzanie relacjami z klientami jako opcji w systemie Versum</w:t>
      </w:r>
    </w:p>
    <w:p w:rsidR="00A958F7" w:rsidRPr="00A958F7" w:rsidRDefault="00A958F7" w:rsidP="00A958F7">
      <w:pPr>
        <w:pStyle w:val="Akapitzlist"/>
        <w:numPr>
          <w:ilvl w:val="0"/>
          <w:numId w:val="7"/>
        </w:numPr>
        <w:spacing w:line="270" w:lineRule="atLeast"/>
        <w:ind w:left="993" w:hanging="426"/>
        <w:contextualSpacing/>
      </w:pPr>
      <w:r w:rsidRPr="00A958F7">
        <w:t>Gospodarka magazynowa – zakup artykułów do salonu.</w:t>
      </w:r>
    </w:p>
    <w:p w:rsidR="00A958F7" w:rsidRPr="00A958F7" w:rsidRDefault="00A958F7" w:rsidP="00A958F7">
      <w:pPr>
        <w:pStyle w:val="Akapitzlist"/>
        <w:numPr>
          <w:ilvl w:val="0"/>
          <w:numId w:val="7"/>
        </w:numPr>
        <w:spacing w:line="270" w:lineRule="atLeast"/>
        <w:ind w:left="993" w:hanging="426"/>
        <w:contextualSpacing/>
      </w:pPr>
      <w:r w:rsidRPr="00A958F7">
        <w:t>Prowadzenie kasy, rozliczeń</w:t>
      </w:r>
    </w:p>
    <w:p w:rsidR="00A958F7" w:rsidRPr="00A958F7" w:rsidRDefault="00A958F7" w:rsidP="00A958F7">
      <w:pPr>
        <w:pStyle w:val="Akapitzlist"/>
        <w:numPr>
          <w:ilvl w:val="0"/>
          <w:numId w:val="7"/>
        </w:numPr>
        <w:spacing w:line="270" w:lineRule="atLeast"/>
        <w:ind w:left="993" w:hanging="426"/>
        <w:contextualSpacing/>
      </w:pPr>
      <w:r w:rsidRPr="00A958F7">
        <w:t>Prowadzenie grafiku pracowników</w:t>
      </w:r>
    </w:p>
    <w:p w:rsidR="00A958F7" w:rsidRPr="00A958F7" w:rsidRDefault="00A958F7" w:rsidP="00A958F7">
      <w:pPr>
        <w:pStyle w:val="Akapitzlist"/>
        <w:numPr>
          <w:ilvl w:val="0"/>
          <w:numId w:val="7"/>
        </w:numPr>
        <w:spacing w:line="270" w:lineRule="atLeast"/>
        <w:ind w:left="993" w:hanging="426"/>
        <w:contextualSpacing/>
      </w:pPr>
      <w:r w:rsidRPr="00A958F7">
        <w:t>Komunikacja z klientem, rezerwacja on-line</w:t>
      </w:r>
    </w:p>
    <w:p w:rsidR="00A958F7" w:rsidRPr="00A958F7" w:rsidRDefault="00A958F7" w:rsidP="00A958F7">
      <w:pPr>
        <w:pStyle w:val="Akapitzlist"/>
        <w:numPr>
          <w:ilvl w:val="0"/>
          <w:numId w:val="7"/>
        </w:numPr>
        <w:spacing w:line="270" w:lineRule="atLeast"/>
        <w:ind w:left="993" w:hanging="426"/>
        <w:contextualSpacing/>
      </w:pPr>
      <w:r w:rsidRPr="00A958F7">
        <w:t>Marketing - reklama</w:t>
      </w:r>
    </w:p>
    <w:p w:rsidR="00A958F7" w:rsidRPr="00A958F7" w:rsidRDefault="000B175A" w:rsidP="00A958F7">
      <w:pPr>
        <w:pStyle w:val="Akapitzlist"/>
        <w:numPr>
          <w:ilvl w:val="0"/>
          <w:numId w:val="7"/>
        </w:numPr>
        <w:spacing w:line="270" w:lineRule="atLeast"/>
        <w:ind w:left="993" w:hanging="426"/>
        <w:contextualSpacing/>
      </w:pPr>
      <w:r w:rsidRPr="00A958F7">
        <w:t>Tworzyć fakturę sprzedaży w różnych konfiguracjach</w:t>
      </w:r>
    </w:p>
    <w:p w:rsidR="00A958F7" w:rsidRPr="00A958F7" w:rsidRDefault="00A958F7" w:rsidP="00A958F7">
      <w:pPr>
        <w:pStyle w:val="Akapitzlist"/>
        <w:numPr>
          <w:ilvl w:val="0"/>
          <w:numId w:val="7"/>
        </w:numPr>
        <w:spacing w:line="270" w:lineRule="atLeast"/>
        <w:ind w:left="993" w:hanging="426"/>
        <w:contextualSpacing/>
      </w:pPr>
      <w:r w:rsidRPr="00A958F7">
        <w:t>Sprzedaż usług, artykułów</w:t>
      </w:r>
    </w:p>
    <w:p w:rsidR="00A958F7" w:rsidRPr="00A958F7" w:rsidRDefault="00A958F7" w:rsidP="00A958F7">
      <w:pPr>
        <w:pStyle w:val="Akapitzlist"/>
        <w:numPr>
          <w:ilvl w:val="0"/>
          <w:numId w:val="7"/>
        </w:numPr>
        <w:spacing w:line="270" w:lineRule="atLeast"/>
        <w:ind w:left="993" w:hanging="426"/>
        <w:contextualSpacing/>
      </w:pPr>
      <w:r w:rsidRPr="00A958F7">
        <w:t>Rejestr dokumentów handlowych (faktur, rachunków, paragonów, korekt),</w:t>
      </w:r>
    </w:p>
    <w:p w:rsidR="00A958F7" w:rsidRPr="00A958F7" w:rsidRDefault="00A958F7" w:rsidP="00A958F7">
      <w:pPr>
        <w:pStyle w:val="Akapitzlist"/>
        <w:numPr>
          <w:ilvl w:val="0"/>
          <w:numId w:val="7"/>
        </w:numPr>
        <w:spacing w:line="270" w:lineRule="atLeast"/>
        <w:ind w:left="993" w:hanging="426"/>
        <w:contextualSpacing/>
      </w:pPr>
      <w:r w:rsidRPr="000B175A">
        <w:t>Rejestr przelewów.</w:t>
      </w:r>
    </w:p>
    <w:p w:rsidR="000B175A" w:rsidRPr="000B175A" w:rsidRDefault="000B175A" w:rsidP="00A958F7">
      <w:pPr>
        <w:spacing w:before="150" w:after="150" w:line="270" w:lineRule="atLeast"/>
        <w:ind w:left="993" w:hanging="426"/>
        <w:contextualSpacing/>
        <w:rPr>
          <w:rFonts w:ascii="Times New Roman" w:eastAsia="Times New Roman" w:hAnsi="Times New Roman" w:cs="Times New Roman"/>
          <w:color w:val="40464A"/>
          <w:sz w:val="24"/>
          <w:szCs w:val="24"/>
          <w:lang w:eastAsia="pl-PL"/>
        </w:rPr>
      </w:pPr>
    </w:p>
    <w:p w:rsidR="00AF6DD8" w:rsidRDefault="00AF6DD8"/>
    <w:sectPr w:rsidR="00AF6DD8" w:rsidSect="00A958F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645E0"/>
    <w:multiLevelType w:val="hybridMultilevel"/>
    <w:tmpl w:val="7BD4D192"/>
    <w:lvl w:ilvl="0" w:tplc="32E289D0">
      <w:start w:val="1"/>
      <w:numFmt w:val="decimal"/>
      <w:lvlText w:val="%1."/>
      <w:lvlJc w:val="left"/>
      <w:pPr>
        <w:ind w:left="840" w:hanging="48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55BD8"/>
    <w:multiLevelType w:val="hybridMultilevel"/>
    <w:tmpl w:val="684ECE56"/>
    <w:lvl w:ilvl="0" w:tplc="C7D613AE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FD146C"/>
    <w:multiLevelType w:val="hybridMultilevel"/>
    <w:tmpl w:val="2DFA56DA"/>
    <w:lvl w:ilvl="0" w:tplc="D708CE9A">
      <w:start w:val="1"/>
      <w:numFmt w:val="decimal"/>
      <w:lvlText w:val="%1."/>
      <w:lvlJc w:val="left"/>
      <w:pPr>
        <w:ind w:left="1200" w:hanging="48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A86C9E"/>
    <w:multiLevelType w:val="hybridMultilevel"/>
    <w:tmpl w:val="86BC7B20"/>
    <w:lvl w:ilvl="0" w:tplc="D708CE9A">
      <w:start w:val="1"/>
      <w:numFmt w:val="decimal"/>
      <w:lvlText w:val="%1."/>
      <w:lvlJc w:val="left"/>
      <w:pPr>
        <w:ind w:left="840" w:hanging="48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D36F6"/>
    <w:multiLevelType w:val="hybridMultilevel"/>
    <w:tmpl w:val="64C672F0"/>
    <w:lvl w:ilvl="0" w:tplc="C7D613AE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D5C6738"/>
    <w:multiLevelType w:val="hybridMultilevel"/>
    <w:tmpl w:val="645EDB8A"/>
    <w:lvl w:ilvl="0" w:tplc="D708CE9A">
      <w:start w:val="1"/>
      <w:numFmt w:val="decimal"/>
      <w:lvlText w:val="%1."/>
      <w:lvlJc w:val="left"/>
      <w:pPr>
        <w:ind w:left="840" w:hanging="48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11290"/>
    <w:multiLevelType w:val="hybridMultilevel"/>
    <w:tmpl w:val="8A988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5A"/>
    <w:rsid w:val="000B175A"/>
    <w:rsid w:val="006518A3"/>
    <w:rsid w:val="008D1ED2"/>
    <w:rsid w:val="00A958F7"/>
    <w:rsid w:val="00A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1387"/>
  <w15:chartTrackingRefBased/>
  <w15:docId w15:val="{893EF97B-4C21-4470-9438-637C5515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175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175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7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1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Rajs</dc:creator>
  <cp:keywords/>
  <dc:description/>
  <cp:lastModifiedBy>user</cp:lastModifiedBy>
  <cp:revision>4</cp:revision>
  <dcterms:created xsi:type="dcterms:W3CDTF">2018-11-28T11:22:00Z</dcterms:created>
  <dcterms:modified xsi:type="dcterms:W3CDTF">2018-11-28T11:23:00Z</dcterms:modified>
</cp:coreProperties>
</file>