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01" w:rsidRDefault="001B6F01" w:rsidP="004C366F">
      <w:pPr>
        <w:spacing w:before="240"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bookmarkEnd w:id="0"/>
      <w:r w:rsidRPr="001B6F01">
        <w:rPr>
          <w:rFonts w:ascii="TimesNewRomanPSMT" w:hAnsi="TimesNewRomanPSMT" w:cs="TimesNewRomanPSMT"/>
          <w:b/>
          <w:sz w:val="28"/>
          <w:szCs w:val="28"/>
        </w:rPr>
        <w:t>Pytania</w:t>
      </w:r>
      <w:r w:rsidR="004C366F">
        <w:rPr>
          <w:rFonts w:ascii="TimesNewRomanPSMT" w:hAnsi="TimesNewRomanPSMT" w:cs="TimesNewRomanPSMT"/>
          <w:b/>
          <w:sz w:val="28"/>
          <w:szCs w:val="28"/>
        </w:rPr>
        <w:t xml:space="preserve"> oraz zagadnienia</w:t>
      </w:r>
      <w:r w:rsidRPr="001B6F01">
        <w:rPr>
          <w:rFonts w:ascii="TimesNewRomanPSMT" w:hAnsi="TimesNewRomanPSMT" w:cs="TimesNewRomanPSMT"/>
          <w:b/>
          <w:sz w:val="28"/>
          <w:szCs w:val="28"/>
        </w:rPr>
        <w:t xml:space="preserve"> przygotowujące do egzaminu</w:t>
      </w:r>
      <w:r w:rsidR="004C366F">
        <w:rPr>
          <w:rFonts w:ascii="TimesNewRomanPSMT" w:hAnsi="TimesNewRomanPSMT" w:cs="TimesNewRomanPSMT"/>
          <w:b/>
          <w:sz w:val="28"/>
          <w:szCs w:val="28"/>
        </w:rPr>
        <w:t xml:space="preserve"> z </w:t>
      </w:r>
      <w:r w:rsidR="007B536B">
        <w:rPr>
          <w:rFonts w:ascii="TimesNewRomanPSMT" w:hAnsi="TimesNewRomanPSMT" w:cs="TimesNewRomanPSMT"/>
          <w:b/>
          <w:sz w:val="28"/>
          <w:szCs w:val="28"/>
        </w:rPr>
        <w:t xml:space="preserve">przedmiotu </w:t>
      </w:r>
      <w:r w:rsidR="004C366F">
        <w:rPr>
          <w:rFonts w:ascii="TimesNewRomanPSMT" w:hAnsi="TimesNewRomanPSMT" w:cs="TimesNewRomanPSMT"/>
          <w:b/>
          <w:sz w:val="28"/>
          <w:szCs w:val="28"/>
        </w:rPr>
        <w:t>Maszy</w:t>
      </w:r>
      <w:r w:rsidR="007B536B">
        <w:rPr>
          <w:rFonts w:ascii="TimesNewRomanPSMT" w:hAnsi="TimesNewRomanPSMT" w:cs="TimesNewRomanPSMT"/>
          <w:b/>
          <w:sz w:val="28"/>
          <w:szCs w:val="28"/>
        </w:rPr>
        <w:t>ny Przepływowe</w:t>
      </w:r>
    </w:p>
    <w:p w:rsidR="004C366F" w:rsidRPr="001B6F01" w:rsidRDefault="004C366F" w:rsidP="001B6F01">
      <w:pPr>
        <w:spacing w:before="240" w:after="0"/>
        <w:rPr>
          <w:rFonts w:ascii="TimesNewRomanPSMT" w:hAnsi="TimesNewRomanPSMT" w:cs="TimesNewRomanPSMT"/>
          <w:b/>
          <w:sz w:val="28"/>
          <w:szCs w:val="28"/>
        </w:rPr>
      </w:pPr>
    </w:p>
    <w:p w:rsid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Płyny idealne i płyny rzeczywiste.</w:t>
      </w:r>
    </w:p>
    <w:p w:rsid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Liczba Reynoldsa</w:t>
      </w:r>
    </w:p>
    <w:p w:rsid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Prawo ciągłości przepływu</w:t>
      </w:r>
    </w:p>
    <w:p w:rsid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Równanie Bernoulliego</w:t>
      </w:r>
    </w:p>
    <w:p w:rsid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Lepkość płynów( kinematyczna i dynamiczna).</w:t>
      </w:r>
    </w:p>
    <w:p w:rsid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Równanie Darcy Weisbacha</w:t>
      </w:r>
    </w:p>
    <w:p w:rsidR="004C366F" w:rsidRPr="004C366F" w:rsidRDefault="004C366F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Zależność Blasiusa</w:t>
      </w:r>
    </w:p>
    <w:p w:rsidR="00224D2C" w:rsidRDefault="00224D2C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Podział maszyn przepływowych.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 dzielimy maszyny energetyczne objętościowe i wyporowe?</w:t>
      </w:r>
    </w:p>
    <w:p w:rsidR="00AB6215" w:rsidRDefault="00AB6215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Różnica w zasadzie maszyn wirnikowych i tłokowych?</w:t>
      </w:r>
    </w:p>
    <w:p w:rsidR="004C7D89" w:rsidRPr="004C366F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C366F">
        <w:rPr>
          <w:rFonts w:ascii="TimesNewRomanPSMT" w:hAnsi="TimesNewRomanPSMT" w:cs="TimesNewRomanPSMT"/>
          <w:sz w:val="24"/>
          <w:szCs w:val="24"/>
        </w:rPr>
        <w:t>Co to jest sprawność</w:t>
      </w:r>
      <w:r w:rsidR="004C366F">
        <w:rPr>
          <w:rFonts w:ascii="TimesNewRomanPSMT" w:hAnsi="TimesNewRomanPSMT" w:cs="TimesNewRomanPSMT"/>
          <w:sz w:val="24"/>
          <w:szCs w:val="24"/>
        </w:rPr>
        <w:t xml:space="preserve"> oraz</w:t>
      </w:r>
      <w:r w:rsidRPr="004C366F">
        <w:rPr>
          <w:rFonts w:ascii="TimesNewRomanPSMT" w:hAnsi="TimesNewRomanPSMT" w:cs="TimesNewRomanPSMT"/>
          <w:sz w:val="24"/>
          <w:szCs w:val="24"/>
        </w:rPr>
        <w:t xml:space="preserve"> natężenie przepływu cieczy i w jakich jednostkach go wyrażamy?</w:t>
      </w:r>
    </w:p>
    <w:p w:rsidR="004C7D89" w:rsidRPr="004C366F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 możemy obliczyć wydajność pompy mając dane natężenie przepływu i średnicę</w:t>
      </w:r>
      <w:r w:rsidR="004C36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4C366F">
        <w:rPr>
          <w:rFonts w:ascii="TimesNewRomanPSMT" w:hAnsi="TimesNewRomanPSMT" w:cs="TimesNewRomanPSMT"/>
          <w:sz w:val="24"/>
          <w:szCs w:val="24"/>
        </w:rPr>
        <w:t>rurociągu, przez który tłoczona jest ciecz?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Jakie parametry stanu gazu możemy wyróżnić?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czym polega przemiana izobaryczna?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czym polega przemiana izotermiczna?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czym polega przemiana izochoryczna?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czym polega przemiana adiabatyczna?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Jaki jest wzór na równanie stanu gazu doskonałego?</w:t>
      </w:r>
    </w:p>
    <w:p w:rsidR="004C7D89" w:rsidRDefault="007B536B" w:rsidP="004C366F">
      <w:pPr>
        <w:pStyle w:val="Akapitzlist"/>
        <w:numPr>
          <w:ilvl w:val="0"/>
          <w:numId w:val="6"/>
        </w:numPr>
        <w:spacing w:before="24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Jakie przemiany zachodzą w obiegu Carnota?</w:t>
      </w:r>
    </w:p>
    <w:p w:rsidR="00224D2C" w:rsidRPr="001B6F01" w:rsidRDefault="00224D2C" w:rsidP="004C366F">
      <w:pPr>
        <w:pStyle w:val="Akapitzlist"/>
        <w:numPr>
          <w:ilvl w:val="0"/>
          <w:numId w:val="6"/>
        </w:numPr>
        <w:spacing w:before="2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 to jest stopień maszyny przepływowej?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czym polega działanie pompy wyporowej i jej rodzaje?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czym polega działanie pompy wirowej i jej rodzaje?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Co to jest wysokość podnoszenia?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 działa pompa tłokowa jednostronnego działania?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Na co trzeba zwracać uwagę przy doborze pompy?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Straty hydrauliczne układu pompowego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Wydajność</w:t>
      </w:r>
      <w:r w:rsidR="00224D2C">
        <w:rPr>
          <w:rFonts w:ascii="TimesNewRomanPSMT" w:hAnsi="TimesNewRomanPSMT" w:cs="TimesNewRomanPSMT"/>
          <w:sz w:val="24"/>
          <w:szCs w:val="24"/>
        </w:rPr>
        <w:t>,</w:t>
      </w:r>
      <w:r w:rsidRPr="001B6F01">
        <w:rPr>
          <w:rFonts w:ascii="TimesNewRomanPSMT" w:hAnsi="TimesNewRomanPSMT" w:cs="TimesNewRomanPSMT"/>
          <w:sz w:val="24"/>
          <w:szCs w:val="24"/>
        </w:rPr>
        <w:t xml:space="preserve"> moc</w:t>
      </w:r>
      <w:r w:rsidR="00224D2C">
        <w:rPr>
          <w:rFonts w:ascii="TimesNewRomanPSMT" w:hAnsi="TimesNewRomanPSMT" w:cs="TimesNewRomanPSMT"/>
          <w:sz w:val="24"/>
          <w:szCs w:val="24"/>
        </w:rPr>
        <w:t>,</w:t>
      </w:r>
      <w:r w:rsidRPr="001B6F01">
        <w:rPr>
          <w:rFonts w:ascii="TimesNewRomanPSMT" w:hAnsi="TimesNewRomanPSMT" w:cs="TimesNewRomanPSMT"/>
          <w:sz w:val="24"/>
          <w:szCs w:val="24"/>
        </w:rPr>
        <w:t xml:space="preserve"> sprawność pompy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Współpraca szeregowa i równoległa pomp -charakterystyki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Kawitacja w pompach wirowych - powstawanie, zapobieganie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Przepływ cieczy przez wirnik pompy odśrodkowej. Wyprowadzenie zależności na teoretyczną wysokość podnoszenia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Współpraca pompy z układem pompowym w oparciu o charakterystyki przepływu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Jakie rodzaje sprężarek możemy zaliczyć do objętościowych?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Porównanie sprężarki teoretycznej z rzeczywistą za pomocą wykresu układu P-V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Jakie są podstawowe parametry sprężarek? </w:t>
      </w:r>
    </w:p>
    <w:p w:rsidR="004C7D89" w:rsidRPr="001B6F01" w:rsidRDefault="001B6F01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Co to jest wydajność sprężarki?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lastRenderedPageBreak/>
        <w:t>Rzeczywisty objętościowy współczynnik sprężarki tłokowej</w:t>
      </w:r>
      <w:r w:rsidR="00AB6215">
        <w:rPr>
          <w:rFonts w:ascii="TimesNewRomanPSMT" w:hAnsi="TimesNewRomanPSMT" w:cs="TimesNewRomanPSMT"/>
          <w:sz w:val="24"/>
          <w:szCs w:val="24"/>
        </w:rPr>
        <w:t>.</w:t>
      </w:r>
      <w:r w:rsidRPr="001B6F0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 działa sprężarka tłokowa?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 działa sprężarka łopatkowa? </w:t>
      </w:r>
    </w:p>
    <w:p w:rsid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 działa sprężarka śrubowa?</w:t>
      </w:r>
    </w:p>
    <w:p w:rsidR="004C7D89" w:rsidRPr="001B6F01" w:rsidRDefault="001B6F01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 to jest wyróżnik szybkobieżności.</w:t>
      </w:r>
      <w:r w:rsidR="007B536B" w:rsidRPr="001B6F0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Jakie są rodzaje wentylatorów?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>Jakie są podstawowe parametry wentylatorów?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NewRomanPSMT" w:hAnsi="TimesNewRomanPSMT" w:cs="TimesNewRomanPSMT"/>
          <w:sz w:val="24"/>
          <w:szCs w:val="24"/>
        </w:rPr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 działa wentylator osiowy? </w:t>
      </w:r>
    </w:p>
    <w:p w:rsidR="004C7D89" w:rsidRPr="001B6F01" w:rsidRDefault="007B536B" w:rsidP="004C366F">
      <w:pPr>
        <w:pStyle w:val="Akapitzlist"/>
        <w:numPr>
          <w:ilvl w:val="0"/>
          <w:numId w:val="6"/>
        </w:numPr>
        <w:spacing w:before="240"/>
        <w:jc w:val="both"/>
      </w:pPr>
      <w:r w:rsidRPr="001B6F01">
        <w:rPr>
          <w:rFonts w:ascii="TimesNewRomanPSMT" w:hAnsi="TimesNewRomanPSMT" w:cs="TimesNewRomanPSMT"/>
          <w:sz w:val="24"/>
          <w:szCs w:val="24"/>
        </w:rPr>
        <w:t xml:space="preserve">Jak działa wentylator promieniowy? </w:t>
      </w:r>
    </w:p>
    <w:p w:rsidR="004C7D89" w:rsidRDefault="007B536B" w:rsidP="004C366F">
      <w:pPr>
        <w:pStyle w:val="Akapitzlist"/>
        <w:numPr>
          <w:ilvl w:val="0"/>
          <w:numId w:val="6"/>
        </w:numPr>
        <w:spacing w:before="240"/>
        <w:jc w:val="both"/>
      </w:pPr>
      <w:r w:rsidRPr="001B6F01">
        <w:rPr>
          <w:rFonts w:ascii="TimesNewRomanPSMT" w:hAnsi="TimesNewRomanPSMT" w:cs="TimesNewRomanPSMT"/>
          <w:sz w:val="24"/>
          <w:szCs w:val="24"/>
        </w:rPr>
        <w:t>Kryteria podobieństwa dla wentylatorów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sectPr w:rsidR="004C7D89" w:rsidSect="004C7D8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FAC"/>
    <w:multiLevelType w:val="multilevel"/>
    <w:tmpl w:val="8144B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3074"/>
    <w:multiLevelType w:val="multilevel"/>
    <w:tmpl w:val="2F5090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2D1455"/>
    <w:multiLevelType w:val="hybridMultilevel"/>
    <w:tmpl w:val="4984C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98C"/>
    <w:multiLevelType w:val="multilevel"/>
    <w:tmpl w:val="9ED01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32A2"/>
    <w:multiLevelType w:val="multilevel"/>
    <w:tmpl w:val="50D2E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F780B"/>
    <w:multiLevelType w:val="multilevel"/>
    <w:tmpl w:val="1ECA8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9"/>
    <w:rsid w:val="001B6F01"/>
    <w:rsid w:val="00224D2C"/>
    <w:rsid w:val="004C366F"/>
    <w:rsid w:val="004C7D89"/>
    <w:rsid w:val="007B536B"/>
    <w:rsid w:val="00AB6215"/>
    <w:rsid w:val="00C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D8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4C7D89"/>
    <w:rPr>
      <w:color w:val="00000A"/>
    </w:rPr>
  </w:style>
  <w:style w:type="paragraph" w:styleId="Nagwek">
    <w:name w:val="header"/>
    <w:basedOn w:val="Normalny"/>
    <w:next w:val="Tretekstu"/>
    <w:rsid w:val="004C7D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C7D89"/>
    <w:pPr>
      <w:spacing w:after="140" w:line="288" w:lineRule="auto"/>
    </w:pPr>
  </w:style>
  <w:style w:type="paragraph" w:styleId="Lista">
    <w:name w:val="List"/>
    <w:basedOn w:val="Tretekstu"/>
    <w:rsid w:val="004C7D89"/>
    <w:rPr>
      <w:rFonts w:cs="Mangal"/>
    </w:rPr>
  </w:style>
  <w:style w:type="paragraph" w:styleId="Podpis">
    <w:name w:val="Signature"/>
    <w:basedOn w:val="Normalny"/>
    <w:rsid w:val="004C7D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C7D8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26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D8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4C7D89"/>
    <w:rPr>
      <w:color w:val="00000A"/>
    </w:rPr>
  </w:style>
  <w:style w:type="paragraph" w:styleId="Nagwek">
    <w:name w:val="header"/>
    <w:basedOn w:val="Normalny"/>
    <w:next w:val="Tretekstu"/>
    <w:rsid w:val="004C7D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C7D89"/>
    <w:pPr>
      <w:spacing w:after="140" w:line="288" w:lineRule="auto"/>
    </w:pPr>
  </w:style>
  <w:style w:type="paragraph" w:styleId="Lista">
    <w:name w:val="List"/>
    <w:basedOn w:val="Tretekstu"/>
    <w:rsid w:val="004C7D89"/>
    <w:rPr>
      <w:rFonts w:cs="Mangal"/>
    </w:rPr>
  </w:style>
  <w:style w:type="paragraph" w:styleId="Podpis">
    <w:name w:val="Signature"/>
    <w:basedOn w:val="Normalny"/>
    <w:rsid w:val="004C7D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C7D8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2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AAAF-A65B-4B36-B911-074BE5DA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Kasia</cp:lastModifiedBy>
  <cp:revision>2</cp:revision>
  <cp:lastPrinted>2016-02-08T15:51:00Z</cp:lastPrinted>
  <dcterms:created xsi:type="dcterms:W3CDTF">2016-02-08T18:55:00Z</dcterms:created>
  <dcterms:modified xsi:type="dcterms:W3CDTF">2016-02-08T18:55:00Z</dcterms:modified>
  <dc:language>pl-PL</dc:language>
</cp:coreProperties>
</file>